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5FF1431" w:rsidR="003A2237" w:rsidRPr="00533CE2" w:rsidRDefault="003A2237" w:rsidP="00A30093">
      <w:pPr>
        <w:ind w:left="928" w:right="-285" w:firstLine="0"/>
        <w:jc w:val="right"/>
        <w:rPr>
          <w:color w:val="1F3864" w:themeColor="accent1" w:themeShade="80"/>
        </w:rPr>
      </w:pPr>
      <w:r w:rsidRPr="00533CE2">
        <w:rPr>
          <w:color w:val="1F3864" w:themeColor="accent1" w:themeShade="80"/>
        </w:rPr>
        <w:t>Załącznik nr 1A do SWZ DZP.38</w:t>
      </w:r>
      <w:r w:rsidR="002B5144">
        <w:rPr>
          <w:color w:val="1F3864" w:themeColor="accent1" w:themeShade="80"/>
        </w:rPr>
        <w:t>2.4.</w:t>
      </w:r>
      <w:r w:rsidR="005E553D">
        <w:rPr>
          <w:color w:val="1F3864" w:themeColor="accent1" w:themeShade="80"/>
        </w:rPr>
        <w:t>24</w:t>
      </w:r>
      <w:r w:rsidR="002B5144">
        <w:rPr>
          <w:color w:val="1F3864" w:themeColor="accent1" w:themeShade="80"/>
        </w:rPr>
        <w:t>.202</w:t>
      </w:r>
      <w:r w:rsidR="005E553D">
        <w:rPr>
          <w:color w:val="1F3864" w:themeColor="accent1" w:themeShade="80"/>
        </w:rPr>
        <w:t>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ED7D77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A14243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81ACC3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7A185509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</w:t>
      </w:r>
      <w:r w:rsidR="002B5144">
        <w:rPr>
          <w:b/>
        </w:rPr>
        <w:t>2.4.2</w:t>
      </w:r>
      <w:r w:rsidR="005E553D">
        <w:rPr>
          <w:b/>
        </w:rPr>
        <w:t>4</w:t>
      </w:r>
      <w:r w:rsidR="002B5144">
        <w:rPr>
          <w:b/>
        </w:rPr>
        <w:t>.202</w:t>
      </w:r>
      <w:r w:rsidR="005E553D">
        <w:rPr>
          <w:b/>
        </w:rPr>
        <w:t>4</w:t>
      </w:r>
      <w:r w:rsidR="00E60CC3">
        <w:rPr>
          <w:b/>
        </w:rPr>
        <w:t>,</w:t>
      </w:r>
      <w:r w:rsidR="003A2237" w:rsidRPr="003A2237">
        <w:rPr>
          <w:b/>
        </w:rPr>
        <w:t xml:space="preserve">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30BA432" w14:textId="77777777" w:rsidR="00412432" w:rsidRDefault="00412432" w:rsidP="00F3429A">
      <w:pPr>
        <w:ind w:left="0" w:right="-285" w:firstLine="0"/>
        <w:rPr>
          <w:szCs w:val="20"/>
        </w:rPr>
      </w:pPr>
    </w:p>
    <w:p w14:paraId="028BFC98" w14:textId="77777777" w:rsidR="00412432" w:rsidRDefault="00412432" w:rsidP="00412432">
      <w:pPr>
        <w:ind w:left="425" w:hanging="425"/>
        <w:jc w:val="center"/>
        <w:rPr>
          <w:b/>
          <w:bCs/>
          <w:sz w:val="22"/>
        </w:rPr>
      </w:pPr>
      <w:r w:rsidRPr="00412432">
        <w:rPr>
          <w:b/>
          <w:bCs/>
          <w:sz w:val="22"/>
        </w:rPr>
        <w:t xml:space="preserve">Dostęp dla Uniwersytetu Śląskiego do wydawnictw </w:t>
      </w:r>
      <w:proofErr w:type="spellStart"/>
      <w:r w:rsidRPr="00412432">
        <w:rPr>
          <w:b/>
          <w:bCs/>
          <w:sz w:val="22"/>
        </w:rPr>
        <w:t>Elsevier</w:t>
      </w:r>
      <w:proofErr w:type="spellEnd"/>
      <w:r>
        <w:rPr>
          <w:b/>
          <w:bCs/>
          <w:sz w:val="22"/>
        </w:rPr>
        <w:t xml:space="preserve"> </w:t>
      </w:r>
    </w:p>
    <w:p w14:paraId="422236D0" w14:textId="4FD38746" w:rsidR="00412432" w:rsidRDefault="00412432" w:rsidP="00412432">
      <w:pPr>
        <w:ind w:left="425" w:hanging="425"/>
        <w:jc w:val="center"/>
        <w:rPr>
          <w:b/>
          <w:bCs/>
          <w:sz w:val="22"/>
        </w:rPr>
      </w:pPr>
      <w:r w:rsidRPr="00412432">
        <w:rPr>
          <w:b/>
          <w:bCs/>
          <w:sz w:val="22"/>
        </w:rPr>
        <w:t>w okresie od 01.01.202</w:t>
      </w:r>
      <w:r w:rsidR="005E553D">
        <w:rPr>
          <w:b/>
          <w:bCs/>
          <w:sz w:val="22"/>
        </w:rPr>
        <w:t>5</w:t>
      </w:r>
      <w:r w:rsidRPr="00412432">
        <w:rPr>
          <w:b/>
          <w:bCs/>
          <w:sz w:val="22"/>
        </w:rPr>
        <w:t xml:space="preserve"> r. – 31.12.202</w:t>
      </w:r>
      <w:r w:rsidR="005E553D">
        <w:rPr>
          <w:b/>
          <w:bCs/>
          <w:sz w:val="22"/>
        </w:rPr>
        <w:t>5</w:t>
      </w:r>
      <w:r w:rsidRPr="00412432">
        <w:rPr>
          <w:b/>
          <w:bCs/>
          <w:sz w:val="22"/>
        </w:rPr>
        <w:t xml:space="preserve"> r</w:t>
      </w:r>
      <w:r>
        <w:rPr>
          <w:b/>
          <w:bCs/>
          <w:sz w:val="22"/>
        </w:rPr>
        <w:t>.</w:t>
      </w:r>
    </w:p>
    <w:p w14:paraId="7F212E6E" w14:textId="359D99D3" w:rsidR="003A2237" w:rsidRPr="003A2237" w:rsidRDefault="003A2237" w:rsidP="00412432">
      <w:pPr>
        <w:spacing w:before="240"/>
        <w:ind w:left="426" w:hanging="426"/>
      </w:pPr>
      <w:r w:rsidRPr="003A2237">
        <w:t>składamy następującą ofertę:</w:t>
      </w:r>
    </w:p>
    <w:p w14:paraId="0FCE9A3C" w14:textId="77777777" w:rsidR="006E6F12" w:rsidRDefault="006E6F12" w:rsidP="006E6F12">
      <w:pPr>
        <w:spacing w:after="360"/>
        <w:ind w:left="567" w:firstLine="0"/>
      </w:pPr>
    </w:p>
    <w:p w14:paraId="46B3D4E2" w14:textId="1D278772" w:rsidR="003A2237" w:rsidRPr="003A2237" w:rsidRDefault="003A2237" w:rsidP="006E6F12">
      <w:pPr>
        <w:spacing w:after="360"/>
        <w:ind w:left="0" w:firstLine="0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43268E77" w:rsidR="003A2237" w:rsidRPr="008771E4" w:rsidRDefault="005159F0" w:rsidP="00D006E3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3A2237" w:rsidRPr="008771E4">
              <w:rPr>
                <w:sz w:val="18"/>
                <w:szCs w:val="18"/>
              </w:rPr>
              <w:t>artość netto:</w:t>
            </w:r>
          </w:p>
          <w:p w14:paraId="5FDA5DC3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45FB213" w14:textId="42B2741A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3D76DBA" w14:textId="77777777" w:rsidR="008771E4" w:rsidRDefault="008771E4" w:rsidP="003A2237">
            <w:pPr>
              <w:rPr>
                <w:sz w:val="18"/>
                <w:szCs w:val="18"/>
              </w:rPr>
            </w:pPr>
          </w:p>
          <w:p w14:paraId="643170EB" w14:textId="4C6E058A" w:rsidR="003A2237" w:rsidRPr="008771E4" w:rsidRDefault="003A2237" w:rsidP="008771E4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BCF599A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CAD4E07" w14:textId="3D2FB806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2656D4B" w14:textId="77777777" w:rsidR="003A2237" w:rsidRPr="008771E4" w:rsidRDefault="003A2237" w:rsidP="003A2237">
            <w:pPr>
              <w:rPr>
                <w:b/>
                <w:sz w:val="18"/>
                <w:szCs w:val="18"/>
              </w:rPr>
            </w:pPr>
          </w:p>
          <w:p w14:paraId="3784E525" w14:textId="508EF347" w:rsidR="003A2237" w:rsidRPr="008771E4" w:rsidRDefault="003A2237" w:rsidP="008771E4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3C72015D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7CAB10E4" w14:textId="5415A235" w:rsidR="003A2237" w:rsidRPr="008771E4" w:rsidRDefault="003A2237" w:rsidP="00F3429A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771E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9560C36" w14:textId="77777777" w:rsidR="003A2237" w:rsidRPr="008771E4" w:rsidRDefault="003A2237" w:rsidP="008771E4">
            <w:pPr>
              <w:ind w:left="311"/>
              <w:rPr>
                <w:b/>
                <w:sz w:val="18"/>
                <w:szCs w:val="18"/>
              </w:rPr>
            </w:pPr>
          </w:p>
          <w:p w14:paraId="55146C43" w14:textId="03D7B4CE" w:rsidR="003A2237" w:rsidRPr="00D006E3" w:rsidRDefault="003A2237" w:rsidP="00D006E3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6FD6331" w14:textId="77777777" w:rsidR="002B5144" w:rsidRPr="002B5144" w:rsidRDefault="002B5144" w:rsidP="002B5144">
      <w:pPr>
        <w:pStyle w:val="Akapitzlist"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360" w:right="140" w:firstLine="0"/>
        <w:rPr>
          <w:iCs/>
          <w:sz w:val="18"/>
          <w:szCs w:val="18"/>
        </w:rPr>
      </w:pPr>
      <w:r w:rsidRPr="002B514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2023 poz. 168), a więc</w:t>
      </w:r>
      <w:r w:rsidRPr="002B5144">
        <w:rPr>
          <w:b/>
          <w:bCs/>
          <w:iCs/>
          <w:sz w:val="18"/>
          <w:szCs w:val="18"/>
        </w:rPr>
        <w:t xml:space="preserve"> </w:t>
      </w:r>
      <w:r w:rsidRPr="002B514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4B5017C" w14:textId="1EEF0DDD" w:rsidR="00401E44" w:rsidRDefault="00401E44" w:rsidP="00412432">
      <w:pPr>
        <w:pStyle w:val="Nagwek2"/>
        <w:keepNext w:val="0"/>
        <w:numPr>
          <w:ilvl w:val="0"/>
          <w:numId w:val="23"/>
        </w:numPr>
        <w:spacing w:before="240" w:after="0" w:line="240" w:lineRule="auto"/>
        <w:contextualSpacing w:val="0"/>
      </w:pPr>
      <w:r>
        <w:t>Of</w:t>
      </w:r>
      <w:r w:rsidRPr="00E34139">
        <w:t>erujemy realizację przedmiotu zamówienia za ww. cenę zgodnie z poniższym zestawieniem:</w:t>
      </w:r>
    </w:p>
    <w:tbl>
      <w:tblPr>
        <w:tblpPr w:leftFromText="141" w:rightFromText="141" w:vertAnchor="text" w:horzAnchor="margin" w:tblpXSpec="right" w:tblpY="24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"/>
        <w:gridCol w:w="4895"/>
        <w:gridCol w:w="1701"/>
        <w:gridCol w:w="2233"/>
      </w:tblGrid>
      <w:tr w:rsidR="00412432" w:rsidRPr="00F1695F" w14:paraId="755AA99C" w14:textId="77777777" w:rsidTr="00F01B6D">
        <w:tc>
          <w:tcPr>
            <w:tcW w:w="520" w:type="pct"/>
            <w:shd w:val="clear" w:color="auto" w:fill="F2F2F2"/>
            <w:vAlign w:val="center"/>
          </w:tcPr>
          <w:p w14:paraId="4BC08DC8" w14:textId="77777777" w:rsidR="00412432" w:rsidRPr="00E34139" w:rsidRDefault="00412432" w:rsidP="00F01B6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E34139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2484" w:type="pct"/>
            <w:shd w:val="clear" w:color="auto" w:fill="F2F2F2"/>
            <w:vAlign w:val="center"/>
          </w:tcPr>
          <w:p w14:paraId="350C0042" w14:textId="77777777" w:rsidR="00412432" w:rsidRPr="00E34139" w:rsidRDefault="00412432" w:rsidP="00F01B6D">
            <w:pPr>
              <w:ind w:left="109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E34139">
              <w:rPr>
                <w:rFonts w:cs="Arial"/>
                <w:b/>
                <w:sz w:val="18"/>
                <w:szCs w:val="18"/>
              </w:rPr>
              <w:t>Tytuł</w:t>
            </w:r>
          </w:p>
          <w:p w14:paraId="2872AC36" w14:textId="77777777" w:rsidR="00412432" w:rsidRPr="00E34139" w:rsidRDefault="00412432" w:rsidP="00F01B6D">
            <w:pPr>
              <w:ind w:left="109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E34139">
              <w:rPr>
                <w:rFonts w:cs="Arial"/>
                <w:b/>
                <w:sz w:val="18"/>
                <w:szCs w:val="18"/>
              </w:rPr>
              <w:t>(w formacie online)</w:t>
            </w:r>
          </w:p>
        </w:tc>
        <w:tc>
          <w:tcPr>
            <w:tcW w:w="863" w:type="pct"/>
            <w:shd w:val="clear" w:color="auto" w:fill="F2F2F2"/>
            <w:vAlign w:val="center"/>
          </w:tcPr>
          <w:p w14:paraId="52454AFD" w14:textId="77777777" w:rsidR="00412432" w:rsidRPr="00E34139" w:rsidRDefault="00412432" w:rsidP="00F01B6D">
            <w:pPr>
              <w:rPr>
                <w:rFonts w:cs="Arial"/>
                <w:b/>
                <w:sz w:val="18"/>
                <w:szCs w:val="18"/>
              </w:rPr>
            </w:pPr>
            <w:r w:rsidRPr="00E34139">
              <w:rPr>
                <w:rFonts w:cs="Arial"/>
                <w:b/>
                <w:sz w:val="18"/>
                <w:szCs w:val="18"/>
              </w:rPr>
              <w:t>ISSN</w:t>
            </w:r>
          </w:p>
        </w:tc>
        <w:tc>
          <w:tcPr>
            <w:tcW w:w="1133" w:type="pct"/>
            <w:shd w:val="clear" w:color="auto" w:fill="F2F2F2"/>
            <w:vAlign w:val="center"/>
          </w:tcPr>
          <w:p w14:paraId="475AAEAA" w14:textId="77777777" w:rsidR="00412432" w:rsidRPr="00E34139" w:rsidRDefault="00412432" w:rsidP="00F01B6D">
            <w:pPr>
              <w:ind w:left="135" w:firstLine="0"/>
              <w:rPr>
                <w:rFonts w:cs="Arial"/>
                <w:b/>
                <w:sz w:val="18"/>
                <w:szCs w:val="18"/>
              </w:rPr>
            </w:pPr>
            <w:r w:rsidRPr="00E34139">
              <w:rPr>
                <w:rFonts w:cs="Arial"/>
                <w:b/>
                <w:sz w:val="18"/>
                <w:szCs w:val="18"/>
              </w:rPr>
              <w:t>Wartość netto zł</w:t>
            </w:r>
          </w:p>
          <w:p w14:paraId="7CEB9907" w14:textId="6378422C" w:rsidR="00412432" w:rsidRPr="00E34139" w:rsidRDefault="00412432" w:rsidP="00F01B6D">
            <w:pPr>
              <w:ind w:left="135" w:firstLine="0"/>
              <w:rPr>
                <w:rFonts w:cs="Arial"/>
                <w:b/>
                <w:sz w:val="18"/>
                <w:szCs w:val="18"/>
              </w:rPr>
            </w:pPr>
            <w:r w:rsidRPr="00E34139">
              <w:rPr>
                <w:rFonts w:cs="Arial"/>
                <w:b/>
                <w:sz w:val="18"/>
                <w:szCs w:val="18"/>
              </w:rPr>
              <w:t>(za okres od 01.01.202</w:t>
            </w:r>
            <w:r w:rsidR="005E553D">
              <w:rPr>
                <w:rFonts w:cs="Arial"/>
                <w:b/>
                <w:sz w:val="18"/>
                <w:szCs w:val="18"/>
              </w:rPr>
              <w:t>5</w:t>
            </w:r>
            <w:r w:rsidRPr="00E34139">
              <w:rPr>
                <w:rFonts w:cs="Arial"/>
                <w:b/>
                <w:sz w:val="18"/>
                <w:szCs w:val="18"/>
              </w:rPr>
              <w:t>-31.12.202</w:t>
            </w:r>
            <w:r w:rsidR="005E553D">
              <w:rPr>
                <w:rFonts w:cs="Arial"/>
                <w:b/>
                <w:sz w:val="18"/>
                <w:szCs w:val="18"/>
              </w:rPr>
              <w:t>5</w:t>
            </w:r>
            <w:r w:rsidRPr="00E34139">
              <w:rPr>
                <w:rFonts w:cs="Arial"/>
                <w:b/>
                <w:sz w:val="18"/>
                <w:szCs w:val="18"/>
              </w:rPr>
              <w:t>)</w:t>
            </w:r>
          </w:p>
        </w:tc>
      </w:tr>
      <w:tr w:rsidR="00412432" w:rsidRPr="00F1695F" w14:paraId="351BB835" w14:textId="77777777" w:rsidTr="007A4852">
        <w:trPr>
          <w:trHeight w:val="397"/>
        </w:trPr>
        <w:tc>
          <w:tcPr>
            <w:tcW w:w="520" w:type="pct"/>
            <w:vAlign w:val="center"/>
          </w:tcPr>
          <w:p w14:paraId="3229C07B" w14:textId="77777777" w:rsidR="00412432" w:rsidRPr="00E34139" w:rsidRDefault="00412432" w:rsidP="00F01B6D">
            <w:pPr>
              <w:jc w:val="center"/>
              <w:rPr>
                <w:rFonts w:cs="Arial"/>
                <w:sz w:val="18"/>
                <w:szCs w:val="18"/>
              </w:rPr>
            </w:pPr>
            <w:r w:rsidRPr="00E34139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2484" w:type="pct"/>
            <w:tcMar>
              <w:left w:w="28" w:type="dxa"/>
              <w:right w:w="28" w:type="dxa"/>
            </w:tcMar>
          </w:tcPr>
          <w:p w14:paraId="06C9FD70" w14:textId="4256DBC3" w:rsidR="00412432" w:rsidRPr="00E34139" w:rsidRDefault="00412432" w:rsidP="00FF5A69">
            <w:pPr>
              <w:ind w:left="331" w:firstLine="0"/>
              <w:jc w:val="left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2D5306">
              <w:rPr>
                <w:rFonts w:cs="Calibri"/>
                <w:color w:val="000000"/>
                <w:szCs w:val="20"/>
              </w:rPr>
              <w:t>Geochimica</w:t>
            </w:r>
            <w:proofErr w:type="spellEnd"/>
            <w:r w:rsidRPr="002D5306">
              <w:rPr>
                <w:rFonts w:cs="Calibri"/>
                <w:color w:val="000000"/>
                <w:szCs w:val="20"/>
              </w:rPr>
              <w:t xml:space="preserve"> et </w:t>
            </w:r>
            <w:proofErr w:type="spellStart"/>
            <w:r w:rsidRPr="002D5306">
              <w:rPr>
                <w:rFonts w:cs="Calibri"/>
                <w:color w:val="000000"/>
                <w:szCs w:val="20"/>
              </w:rPr>
              <w:t>Cosmochimica</w:t>
            </w:r>
            <w:proofErr w:type="spellEnd"/>
            <w:r w:rsidRPr="002D5306">
              <w:rPr>
                <w:rFonts w:cs="Calibri"/>
                <w:color w:val="000000"/>
                <w:szCs w:val="20"/>
              </w:rPr>
              <w:t xml:space="preserve"> Acta</w:t>
            </w:r>
          </w:p>
        </w:tc>
        <w:tc>
          <w:tcPr>
            <w:tcW w:w="863" w:type="pct"/>
          </w:tcPr>
          <w:p w14:paraId="0E0C617F" w14:textId="6D03C912" w:rsidR="00412432" w:rsidRPr="00E34139" w:rsidRDefault="00412432" w:rsidP="00F01B6D">
            <w:pPr>
              <w:ind w:left="160" w:firstLine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2D5306">
              <w:rPr>
                <w:rFonts w:cs="Calibri"/>
                <w:color w:val="000000"/>
                <w:szCs w:val="20"/>
              </w:rPr>
              <w:t>0016-7037</w:t>
            </w:r>
          </w:p>
        </w:tc>
        <w:tc>
          <w:tcPr>
            <w:tcW w:w="1133" w:type="pct"/>
            <w:vAlign w:val="center"/>
          </w:tcPr>
          <w:p w14:paraId="0C04F445" w14:textId="77777777" w:rsidR="00412432" w:rsidRPr="00E34139" w:rsidRDefault="00412432" w:rsidP="00F01B6D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412432" w:rsidRPr="00F1695F" w14:paraId="452F367D" w14:textId="77777777" w:rsidTr="00F01B6D">
        <w:trPr>
          <w:trHeight w:val="397"/>
        </w:trPr>
        <w:tc>
          <w:tcPr>
            <w:tcW w:w="520" w:type="pct"/>
            <w:vAlign w:val="center"/>
          </w:tcPr>
          <w:p w14:paraId="0376AB7D" w14:textId="77777777" w:rsidR="00412432" w:rsidRPr="00E34139" w:rsidRDefault="00412432" w:rsidP="00F01B6D">
            <w:pPr>
              <w:jc w:val="center"/>
              <w:rPr>
                <w:rFonts w:cs="Arial"/>
                <w:sz w:val="18"/>
                <w:szCs w:val="18"/>
              </w:rPr>
            </w:pPr>
            <w:r w:rsidRPr="00E34139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2484" w:type="pct"/>
            <w:tcMar>
              <w:left w:w="28" w:type="dxa"/>
              <w:right w:w="28" w:type="dxa"/>
            </w:tcMar>
          </w:tcPr>
          <w:p w14:paraId="7A9D92E7" w14:textId="1939A01C" w:rsidR="00412432" w:rsidRPr="00E34139" w:rsidRDefault="00412432" w:rsidP="00FF5A69">
            <w:pPr>
              <w:ind w:left="331" w:firstLine="0"/>
              <w:jc w:val="left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2D5306">
              <w:rPr>
                <w:rFonts w:cs="Calibri"/>
                <w:color w:val="000000"/>
                <w:szCs w:val="20"/>
              </w:rPr>
              <w:t>Geomorphology</w:t>
            </w:r>
            <w:proofErr w:type="spellEnd"/>
          </w:p>
        </w:tc>
        <w:tc>
          <w:tcPr>
            <w:tcW w:w="863" w:type="pct"/>
          </w:tcPr>
          <w:p w14:paraId="0A19A67A" w14:textId="45459FEA" w:rsidR="00412432" w:rsidRPr="00E34139" w:rsidRDefault="00412432" w:rsidP="00F01B6D">
            <w:pPr>
              <w:ind w:left="160" w:firstLine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2D5306">
              <w:rPr>
                <w:rFonts w:cs="Calibri"/>
                <w:color w:val="000000"/>
                <w:szCs w:val="20"/>
              </w:rPr>
              <w:t>0169-555X</w:t>
            </w:r>
          </w:p>
        </w:tc>
        <w:tc>
          <w:tcPr>
            <w:tcW w:w="1133" w:type="pct"/>
            <w:vAlign w:val="center"/>
          </w:tcPr>
          <w:p w14:paraId="151441DB" w14:textId="77777777" w:rsidR="00412432" w:rsidRPr="00E34139" w:rsidRDefault="00412432" w:rsidP="00F01B6D">
            <w:pPr>
              <w:rPr>
                <w:rFonts w:cs="Arial"/>
                <w:sz w:val="18"/>
                <w:szCs w:val="18"/>
              </w:rPr>
            </w:pPr>
          </w:p>
        </w:tc>
      </w:tr>
      <w:tr w:rsidR="00412432" w:rsidRPr="00F1695F" w14:paraId="27286CCC" w14:textId="77777777" w:rsidTr="00397D2D">
        <w:trPr>
          <w:trHeight w:val="397"/>
        </w:trPr>
        <w:tc>
          <w:tcPr>
            <w:tcW w:w="520" w:type="pct"/>
            <w:vAlign w:val="center"/>
          </w:tcPr>
          <w:p w14:paraId="3F4A41A3" w14:textId="77777777" w:rsidR="00412432" w:rsidRPr="00E34139" w:rsidRDefault="00412432" w:rsidP="00F01B6D">
            <w:pPr>
              <w:jc w:val="center"/>
              <w:rPr>
                <w:rFonts w:cs="Arial"/>
                <w:sz w:val="18"/>
                <w:szCs w:val="18"/>
              </w:rPr>
            </w:pPr>
            <w:r w:rsidRPr="00E34139">
              <w:rPr>
                <w:rFonts w:cs="Arial"/>
                <w:sz w:val="18"/>
                <w:szCs w:val="18"/>
              </w:rPr>
              <w:t>3.</w:t>
            </w:r>
          </w:p>
        </w:tc>
        <w:tc>
          <w:tcPr>
            <w:tcW w:w="2484" w:type="pct"/>
            <w:tcMar>
              <w:left w:w="28" w:type="dxa"/>
              <w:right w:w="28" w:type="dxa"/>
            </w:tcMar>
          </w:tcPr>
          <w:p w14:paraId="1EC4D718" w14:textId="52C00499" w:rsidR="00412432" w:rsidRPr="00E34139" w:rsidRDefault="00412432" w:rsidP="00FF5A69">
            <w:pPr>
              <w:ind w:left="331" w:firstLine="0"/>
              <w:jc w:val="left"/>
              <w:rPr>
                <w:rFonts w:cs="Calibri"/>
                <w:color w:val="000000"/>
                <w:sz w:val="18"/>
                <w:szCs w:val="18"/>
              </w:rPr>
            </w:pPr>
            <w:r w:rsidRPr="002D5306">
              <w:rPr>
                <w:rFonts w:cs="Calibri"/>
                <w:color w:val="000000"/>
                <w:szCs w:val="20"/>
              </w:rPr>
              <w:t xml:space="preserve">International </w:t>
            </w:r>
            <w:proofErr w:type="spellStart"/>
            <w:r w:rsidRPr="002D5306">
              <w:rPr>
                <w:rFonts w:cs="Calibri"/>
                <w:color w:val="000000"/>
                <w:szCs w:val="20"/>
              </w:rPr>
              <w:t>Journal</w:t>
            </w:r>
            <w:proofErr w:type="spellEnd"/>
            <w:r w:rsidRPr="002D5306">
              <w:rPr>
                <w:rFonts w:cs="Calibri"/>
                <w:color w:val="000000"/>
                <w:szCs w:val="20"/>
              </w:rPr>
              <w:t xml:space="preserve"> of </w:t>
            </w:r>
            <w:proofErr w:type="spellStart"/>
            <w:r w:rsidRPr="002D5306">
              <w:rPr>
                <w:rFonts w:cs="Calibri"/>
                <w:color w:val="000000"/>
                <w:szCs w:val="20"/>
              </w:rPr>
              <w:t>Coal</w:t>
            </w:r>
            <w:proofErr w:type="spellEnd"/>
            <w:r w:rsidRPr="002D5306">
              <w:rPr>
                <w:rFonts w:cs="Calibri"/>
                <w:color w:val="000000"/>
                <w:szCs w:val="20"/>
              </w:rPr>
              <w:t xml:space="preserve"> </w:t>
            </w:r>
            <w:proofErr w:type="spellStart"/>
            <w:r w:rsidRPr="002D5306">
              <w:rPr>
                <w:rFonts w:cs="Calibri"/>
                <w:color w:val="000000"/>
                <w:szCs w:val="20"/>
              </w:rPr>
              <w:t>Geology</w:t>
            </w:r>
            <w:proofErr w:type="spellEnd"/>
          </w:p>
        </w:tc>
        <w:tc>
          <w:tcPr>
            <w:tcW w:w="863" w:type="pct"/>
          </w:tcPr>
          <w:p w14:paraId="007C7523" w14:textId="1B14AEE6" w:rsidR="00412432" w:rsidRPr="00E34139" w:rsidRDefault="00412432" w:rsidP="00F01B6D">
            <w:pPr>
              <w:ind w:left="160" w:firstLine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2D5306">
              <w:rPr>
                <w:rFonts w:cs="Calibri"/>
                <w:color w:val="000000"/>
                <w:szCs w:val="20"/>
              </w:rPr>
              <w:t>0166-5162</w:t>
            </w:r>
          </w:p>
        </w:tc>
        <w:tc>
          <w:tcPr>
            <w:tcW w:w="1133" w:type="pct"/>
            <w:vAlign w:val="center"/>
          </w:tcPr>
          <w:p w14:paraId="41A662C8" w14:textId="77777777" w:rsidR="00412432" w:rsidRPr="00E34139" w:rsidRDefault="00412432" w:rsidP="00F01B6D">
            <w:pPr>
              <w:rPr>
                <w:rFonts w:cs="Arial"/>
                <w:sz w:val="18"/>
                <w:szCs w:val="18"/>
              </w:rPr>
            </w:pPr>
          </w:p>
        </w:tc>
      </w:tr>
      <w:tr w:rsidR="00412432" w:rsidRPr="00F1695F" w14:paraId="62816DA9" w14:textId="77777777" w:rsidTr="00F01B6D">
        <w:trPr>
          <w:trHeight w:val="397"/>
        </w:trPr>
        <w:tc>
          <w:tcPr>
            <w:tcW w:w="520" w:type="pct"/>
            <w:vAlign w:val="center"/>
          </w:tcPr>
          <w:p w14:paraId="54E2A0C1" w14:textId="77777777" w:rsidR="00412432" w:rsidRPr="00E34139" w:rsidRDefault="00412432" w:rsidP="00F01B6D">
            <w:pPr>
              <w:jc w:val="center"/>
              <w:rPr>
                <w:rFonts w:cs="Arial"/>
                <w:sz w:val="18"/>
                <w:szCs w:val="18"/>
              </w:rPr>
            </w:pPr>
            <w:r w:rsidRPr="00E34139">
              <w:rPr>
                <w:rFonts w:cs="Arial"/>
                <w:sz w:val="18"/>
                <w:szCs w:val="18"/>
              </w:rPr>
              <w:t>4.</w:t>
            </w:r>
          </w:p>
        </w:tc>
        <w:tc>
          <w:tcPr>
            <w:tcW w:w="2484" w:type="pct"/>
            <w:tcMar>
              <w:left w:w="28" w:type="dxa"/>
              <w:right w:w="28" w:type="dxa"/>
            </w:tcMar>
          </w:tcPr>
          <w:p w14:paraId="153DF35E" w14:textId="02B43C8B" w:rsidR="00412432" w:rsidRPr="00E34139" w:rsidRDefault="00FF5A69" w:rsidP="00FF5A69">
            <w:pPr>
              <w:ind w:left="331" w:firstLine="0"/>
              <w:jc w:val="left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Cs w:val="20"/>
              </w:rPr>
              <w:t>Palaeogeography</w:t>
            </w:r>
            <w:proofErr w:type="spellEnd"/>
            <w:r>
              <w:rPr>
                <w:rFonts w:cs="Calibri"/>
                <w:color w:val="000000"/>
                <w:szCs w:val="20"/>
              </w:rPr>
              <w:t xml:space="preserve">, </w:t>
            </w:r>
            <w:proofErr w:type="spellStart"/>
            <w:r w:rsidR="00412432" w:rsidRPr="002D5306">
              <w:rPr>
                <w:rFonts w:cs="Calibri"/>
                <w:color w:val="000000"/>
                <w:szCs w:val="20"/>
              </w:rPr>
              <w:t>Palaeoclimatology</w:t>
            </w:r>
            <w:proofErr w:type="spellEnd"/>
            <w:r w:rsidR="00412432" w:rsidRPr="002D5306">
              <w:rPr>
                <w:rFonts w:cs="Calibri"/>
                <w:color w:val="000000"/>
                <w:szCs w:val="20"/>
              </w:rPr>
              <w:t xml:space="preserve">, </w:t>
            </w:r>
            <w:proofErr w:type="spellStart"/>
            <w:r w:rsidR="00412432" w:rsidRPr="002D5306">
              <w:rPr>
                <w:rFonts w:cs="Calibri"/>
                <w:color w:val="000000"/>
                <w:szCs w:val="20"/>
              </w:rPr>
              <w:t>Palaeoecology</w:t>
            </w:r>
            <w:proofErr w:type="spellEnd"/>
          </w:p>
        </w:tc>
        <w:tc>
          <w:tcPr>
            <w:tcW w:w="863" w:type="pct"/>
          </w:tcPr>
          <w:p w14:paraId="04AE1C2B" w14:textId="03866DB3" w:rsidR="00412432" w:rsidRPr="00E34139" w:rsidRDefault="00412432" w:rsidP="00F01B6D">
            <w:pPr>
              <w:ind w:left="160" w:firstLine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2D5306">
              <w:rPr>
                <w:rFonts w:cs="Calibri"/>
                <w:color w:val="000000"/>
                <w:szCs w:val="20"/>
              </w:rPr>
              <w:t>0031-0182</w:t>
            </w:r>
          </w:p>
        </w:tc>
        <w:tc>
          <w:tcPr>
            <w:tcW w:w="1133" w:type="pct"/>
            <w:vAlign w:val="center"/>
          </w:tcPr>
          <w:p w14:paraId="267B47E2" w14:textId="77777777" w:rsidR="00412432" w:rsidRPr="00E34139" w:rsidRDefault="00412432" w:rsidP="00F01B6D">
            <w:pPr>
              <w:rPr>
                <w:rFonts w:cs="Arial"/>
                <w:sz w:val="18"/>
                <w:szCs w:val="18"/>
              </w:rPr>
            </w:pPr>
          </w:p>
        </w:tc>
      </w:tr>
      <w:tr w:rsidR="00412432" w:rsidRPr="00F1695F" w14:paraId="0AC6F0B2" w14:textId="77777777" w:rsidTr="00F01B6D">
        <w:trPr>
          <w:trHeight w:val="397"/>
        </w:trPr>
        <w:tc>
          <w:tcPr>
            <w:tcW w:w="520" w:type="pct"/>
            <w:vAlign w:val="center"/>
          </w:tcPr>
          <w:p w14:paraId="1A58CDF4" w14:textId="77777777" w:rsidR="00412432" w:rsidRPr="00E34139" w:rsidRDefault="00412432" w:rsidP="00F01B6D">
            <w:pPr>
              <w:jc w:val="center"/>
              <w:rPr>
                <w:rFonts w:cs="Arial"/>
                <w:sz w:val="18"/>
                <w:szCs w:val="18"/>
              </w:rPr>
            </w:pPr>
            <w:r w:rsidRPr="00E34139">
              <w:rPr>
                <w:rFonts w:cs="Arial"/>
                <w:sz w:val="18"/>
                <w:szCs w:val="18"/>
              </w:rPr>
              <w:t>5.</w:t>
            </w:r>
          </w:p>
        </w:tc>
        <w:tc>
          <w:tcPr>
            <w:tcW w:w="2484" w:type="pct"/>
            <w:tcMar>
              <w:left w:w="28" w:type="dxa"/>
              <w:right w:w="28" w:type="dxa"/>
            </w:tcMar>
          </w:tcPr>
          <w:p w14:paraId="5BE1D026" w14:textId="7FC4BFBD" w:rsidR="00412432" w:rsidRPr="00E34139" w:rsidRDefault="00412432" w:rsidP="00FF5A69">
            <w:pPr>
              <w:ind w:left="331" w:firstLine="0"/>
              <w:jc w:val="left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2D5306">
              <w:rPr>
                <w:rFonts w:cs="Calibri"/>
                <w:color w:val="000000"/>
                <w:szCs w:val="20"/>
              </w:rPr>
              <w:t>Review</w:t>
            </w:r>
            <w:proofErr w:type="spellEnd"/>
            <w:r w:rsidRPr="002D5306">
              <w:rPr>
                <w:rFonts w:cs="Calibri"/>
                <w:color w:val="000000"/>
                <w:szCs w:val="20"/>
              </w:rPr>
              <w:t xml:space="preserve"> of </w:t>
            </w:r>
            <w:proofErr w:type="spellStart"/>
            <w:r w:rsidRPr="002D5306">
              <w:rPr>
                <w:rFonts w:cs="Calibri"/>
                <w:color w:val="000000"/>
                <w:szCs w:val="20"/>
              </w:rPr>
              <w:t>Palaeobotany</w:t>
            </w:r>
            <w:proofErr w:type="spellEnd"/>
            <w:r w:rsidRPr="002D5306">
              <w:rPr>
                <w:rFonts w:cs="Calibri"/>
                <w:color w:val="000000"/>
                <w:szCs w:val="20"/>
              </w:rPr>
              <w:t xml:space="preserve"> and </w:t>
            </w:r>
            <w:proofErr w:type="spellStart"/>
            <w:r w:rsidRPr="002D5306">
              <w:rPr>
                <w:rFonts w:cs="Calibri"/>
                <w:color w:val="000000"/>
                <w:szCs w:val="20"/>
              </w:rPr>
              <w:t>Palynology</w:t>
            </w:r>
            <w:proofErr w:type="spellEnd"/>
          </w:p>
        </w:tc>
        <w:tc>
          <w:tcPr>
            <w:tcW w:w="863" w:type="pct"/>
          </w:tcPr>
          <w:p w14:paraId="00FB18BA" w14:textId="572B0BB9" w:rsidR="00412432" w:rsidRPr="00E34139" w:rsidRDefault="00412432" w:rsidP="00F01B6D">
            <w:pPr>
              <w:ind w:left="160" w:firstLine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2D5306">
              <w:rPr>
                <w:rFonts w:cs="Calibri"/>
                <w:color w:val="000000"/>
                <w:szCs w:val="20"/>
              </w:rPr>
              <w:t>0034-6667</w:t>
            </w:r>
          </w:p>
        </w:tc>
        <w:tc>
          <w:tcPr>
            <w:tcW w:w="1133" w:type="pct"/>
            <w:vAlign w:val="center"/>
          </w:tcPr>
          <w:p w14:paraId="3BF03FA8" w14:textId="77777777" w:rsidR="00412432" w:rsidRPr="00E34139" w:rsidRDefault="00412432" w:rsidP="00F01B6D">
            <w:pPr>
              <w:rPr>
                <w:rFonts w:cs="Arial"/>
                <w:sz w:val="18"/>
                <w:szCs w:val="18"/>
              </w:rPr>
            </w:pPr>
          </w:p>
        </w:tc>
      </w:tr>
      <w:tr w:rsidR="00412432" w:rsidRPr="00F1695F" w14:paraId="324EBC66" w14:textId="77777777" w:rsidTr="00F01B6D">
        <w:trPr>
          <w:trHeight w:val="397"/>
        </w:trPr>
        <w:tc>
          <w:tcPr>
            <w:tcW w:w="520" w:type="pct"/>
            <w:vAlign w:val="center"/>
          </w:tcPr>
          <w:p w14:paraId="0D0C8162" w14:textId="77777777" w:rsidR="00412432" w:rsidRPr="00E34139" w:rsidRDefault="00412432" w:rsidP="00F01B6D">
            <w:pPr>
              <w:jc w:val="center"/>
              <w:rPr>
                <w:rFonts w:cs="Arial"/>
                <w:sz w:val="18"/>
                <w:szCs w:val="18"/>
              </w:rPr>
            </w:pPr>
            <w:r w:rsidRPr="00E34139">
              <w:rPr>
                <w:rFonts w:cs="Arial"/>
                <w:sz w:val="18"/>
                <w:szCs w:val="18"/>
              </w:rPr>
              <w:t>6.</w:t>
            </w:r>
          </w:p>
        </w:tc>
        <w:tc>
          <w:tcPr>
            <w:tcW w:w="2484" w:type="pct"/>
            <w:tcMar>
              <w:left w:w="28" w:type="dxa"/>
              <w:right w:w="28" w:type="dxa"/>
            </w:tcMar>
          </w:tcPr>
          <w:p w14:paraId="33CC403A" w14:textId="39FCA501" w:rsidR="00412432" w:rsidRPr="00E34139" w:rsidRDefault="00412432" w:rsidP="00FF5A69">
            <w:pPr>
              <w:ind w:left="331" w:firstLine="0"/>
              <w:jc w:val="left"/>
              <w:rPr>
                <w:rFonts w:cs="Calibri"/>
                <w:color w:val="000000"/>
                <w:sz w:val="18"/>
                <w:szCs w:val="18"/>
              </w:rPr>
            </w:pPr>
            <w:r w:rsidRPr="002D5306">
              <w:rPr>
                <w:rFonts w:cs="Calibri"/>
                <w:color w:val="000000"/>
                <w:szCs w:val="20"/>
              </w:rPr>
              <w:t>Science of the Total Environment</w:t>
            </w:r>
          </w:p>
        </w:tc>
        <w:tc>
          <w:tcPr>
            <w:tcW w:w="863" w:type="pct"/>
          </w:tcPr>
          <w:p w14:paraId="3DC8D0AE" w14:textId="296D8BAE" w:rsidR="00412432" w:rsidRPr="00E34139" w:rsidRDefault="00412432" w:rsidP="00F01B6D">
            <w:pPr>
              <w:ind w:left="160" w:firstLine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2D5306">
              <w:rPr>
                <w:rFonts w:cs="Calibri"/>
                <w:color w:val="000000"/>
                <w:szCs w:val="20"/>
              </w:rPr>
              <w:t>0048-9697</w:t>
            </w:r>
          </w:p>
        </w:tc>
        <w:tc>
          <w:tcPr>
            <w:tcW w:w="1133" w:type="pct"/>
            <w:vAlign w:val="center"/>
          </w:tcPr>
          <w:p w14:paraId="5BFA745B" w14:textId="77777777" w:rsidR="00412432" w:rsidRPr="00E34139" w:rsidRDefault="00412432" w:rsidP="00F01B6D">
            <w:pPr>
              <w:rPr>
                <w:rFonts w:cs="Arial"/>
                <w:sz w:val="18"/>
                <w:szCs w:val="18"/>
              </w:rPr>
            </w:pPr>
          </w:p>
        </w:tc>
      </w:tr>
      <w:tr w:rsidR="00412432" w:rsidRPr="00F1695F" w14:paraId="101A6493" w14:textId="77777777" w:rsidTr="00F01B6D">
        <w:trPr>
          <w:trHeight w:val="397"/>
        </w:trPr>
        <w:tc>
          <w:tcPr>
            <w:tcW w:w="3004" w:type="pct"/>
            <w:gridSpan w:val="2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337E08DF" w14:textId="77777777" w:rsidR="00412432" w:rsidRPr="00E34139" w:rsidRDefault="00412432" w:rsidP="00F01B6D">
            <w:pPr>
              <w:ind w:left="5279" w:right="-7934" w:firstLine="426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309A" w14:textId="77777777" w:rsidR="00412432" w:rsidRPr="00E34139" w:rsidRDefault="00412432" w:rsidP="00F01B6D">
            <w:pPr>
              <w:spacing w:line="276" w:lineRule="auto"/>
              <w:ind w:hanging="959"/>
              <w:jc w:val="right"/>
              <w:rPr>
                <w:rFonts w:cs="Arial"/>
                <w:b/>
                <w:sz w:val="18"/>
                <w:szCs w:val="18"/>
              </w:rPr>
            </w:pPr>
            <w:r w:rsidRPr="00E34139">
              <w:rPr>
                <w:rFonts w:cs="Arial"/>
                <w:b/>
                <w:sz w:val="18"/>
                <w:szCs w:val="18"/>
              </w:rPr>
              <w:t>Razem wartość netto</w:t>
            </w:r>
            <w:r>
              <w:rPr>
                <w:rFonts w:eastAsia="Times New Roman" w:cs="Arial"/>
                <w:sz w:val="18"/>
                <w:szCs w:val="18"/>
                <w:vertAlign w:val="superscript"/>
              </w:rPr>
              <w:footnoteReference w:id="1"/>
            </w:r>
            <w:r w:rsidRPr="00E34139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3267" w14:textId="77777777" w:rsidR="00412432" w:rsidRPr="00E34139" w:rsidRDefault="00412432" w:rsidP="00F01B6D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</w:tbl>
    <w:p w14:paraId="18A9597A" w14:textId="77777777" w:rsidR="00401E44" w:rsidRDefault="00401E44" w:rsidP="00401E44">
      <w:pPr>
        <w:rPr>
          <w:lang w:eastAsia="x-none"/>
        </w:rPr>
      </w:pPr>
    </w:p>
    <w:p w14:paraId="33DA6BC5" w14:textId="77777777" w:rsidR="00401E44" w:rsidRDefault="00401E44" w:rsidP="00401E44">
      <w:pPr>
        <w:rPr>
          <w:lang w:eastAsia="x-none"/>
        </w:rPr>
      </w:pPr>
    </w:p>
    <w:p w14:paraId="5D654539" w14:textId="77777777" w:rsidR="00401E44" w:rsidRDefault="00401E44" w:rsidP="00401E44">
      <w:pPr>
        <w:rPr>
          <w:lang w:eastAsia="x-none"/>
        </w:rPr>
      </w:pPr>
    </w:p>
    <w:p w14:paraId="111D81B0" w14:textId="77777777" w:rsidR="00401E44" w:rsidRDefault="00401E44" w:rsidP="00401E44">
      <w:pPr>
        <w:rPr>
          <w:lang w:eastAsia="x-none"/>
        </w:rPr>
      </w:pPr>
    </w:p>
    <w:p w14:paraId="3404F895" w14:textId="77777777" w:rsidR="00401E44" w:rsidRPr="00401E44" w:rsidRDefault="00401E44" w:rsidP="00401E44">
      <w:pPr>
        <w:rPr>
          <w:lang w:eastAsia="x-none"/>
        </w:rPr>
      </w:pPr>
    </w:p>
    <w:p w14:paraId="7FC07434" w14:textId="1536E189" w:rsidR="00C74A3B" w:rsidRDefault="00C74A3B" w:rsidP="00636596">
      <w:pPr>
        <w:pStyle w:val="Nagwek2"/>
        <w:keepNext w:val="0"/>
        <w:numPr>
          <w:ilvl w:val="0"/>
          <w:numId w:val="23"/>
        </w:numPr>
        <w:spacing w:before="0" w:after="0" w:line="360" w:lineRule="auto"/>
        <w:contextualSpacing w:val="0"/>
      </w:pPr>
      <w:r>
        <w:t>Oświadczamy, że:</w:t>
      </w:r>
    </w:p>
    <w:p w14:paraId="55B5B5E6" w14:textId="337429E1" w:rsidR="00401E44" w:rsidRPr="00DE0323" w:rsidRDefault="00401E44" w:rsidP="00636596">
      <w:pPr>
        <w:pStyle w:val="Akapitzlist"/>
        <w:numPr>
          <w:ilvl w:val="0"/>
          <w:numId w:val="22"/>
        </w:numPr>
        <w:ind w:left="567" w:hanging="283"/>
        <w:rPr>
          <w:rFonts w:cs="Arial"/>
          <w:szCs w:val="20"/>
        </w:rPr>
      </w:pPr>
      <w:r w:rsidRPr="00DE0323">
        <w:rPr>
          <w:rFonts w:cs="Arial"/>
          <w:b/>
          <w:szCs w:val="20"/>
        </w:rPr>
        <w:t xml:space="preserve">Termin </w:t>
      </w:r>
      <w:r w:rsidRPr="00401E44">
        <w:rPr>
          <w:rFonts w:cs="Arial"/>
          <w:b/>
          <w:szCs w:val="20"/>
        </w:rPr>
        <w:t>realizacji zamówienia:</w:t>
      </w:r>
      <w:r>
        <w:rPr>
          <w:rFonts w:cs="Arial"/>
          <w:szCs w:val="20"/>
        </w:rPr>
        <w:t xml:space="preserve"> </w:t>
      </w:r>
      <w:r w:rsidR="00636596">
        <w:rPr>
          <w:rFonts w:cs="Arial"/>
          <w:szCs w:val="20"/>
        </w:rPr>
        <w:t>d</w:t>
      </w:r>
      <w:r w:rsidRPr="00DE0323">
        <w:rPr>
          <w:rFonts w:cs="Arial"/>
          <w:szCs w:val="20"/>
        </w:rPr>
        <w:t xml:space="preserve">ostęp będzie świadczony na zasadzie prenumeraty w okresie </w:t>
      </w:r>
      <w:r w:rsidRPr="005159F0">
        <w:rPr>
          <w:rFonts w:cs="Arial"/>
          <w:szCs w:val="20"/>
        </w:rPr>
        <w:t>od dnia 01.01.2</w:t>
      </w:r>
      <w:r w:rsidR="005159F0" w:rsidRPr="005159F0">
        <w:rPr>
          <w:rFonts w:cs="Arial"/>
          <w:szCs w:val="20"/>
        </w:rPr>
        <w:t>02</w:t>
      </w:r>
      <w:r w:rsidR="005E553D">
        <w:rPr>
          <w:rFonts w:cs="Arial"/>
          <w:szCs w:val="20"/>
        </w:rPr>
        <w:t>5</w:t>
      </w:r>
      <w:r w:rsidR="002B5144">
        <w:rPr>
          <w:rFonts w:cs="Arial"/>
          <w:szCs w:val="20"/>
        </w:rPr>
        <w:t xml:space="preserve"> </w:t>
      </w:r>
      <w:r w:rsidRPr="005159F0">
        <w:rPr>
          <w:rFonts w:cs="Arial"/>
          <w:szCs w:val="20"/>
        </w:rPr>
        <w:t>r</w:t>
      </w:r>
      <w:r w:rsidR="002B5144">
        <w:rPr>
          <w:rFonts w:cs="Arial"/>
          <w:szCs w:val="20"/>
        </w:rPr>
        <w:t>.</w:t>
      </w:r>
      <w:r w:rsidRPr="005159F0">
        <w:rPr>
          <w:rFonts w:cs="Arial"/>
          <w:szCs w:val="20"/>
        </w:rPr>
        <w:t xml:space="preserve"> do dnia 31.12.</w:t>
      </w:r>
      <w:r w:rsidR="005159F0" w:rsidRPr="005159F0">
        <w:rPr>
          <w:rFonts w:cs="Arial"/>
          <w:szCs w:val="20"/>
        </w:rPr>
        <w:t>202</w:t>
      </w:r>
      <w:r w:rsidR="005E553D">
        <w:rPr>
          <w:rFonts w:cs="Arial"/>
          <w:szCs w:val="20"/>
        </w:rPr>
        <w:t>5</w:t>
      </w:r>
      <w:r w:rsidR="002B5144">
        <w:rPr>
          <w:rFonts w:cs="Arial"/>
          <w:szCs w:val="20"/>
        </w:rPr>
        <w:t xml:space="preserve"> </w:t>
      </w:r>
      <w:r w:rsidRPr="005159F0">
        <w:rPr>
          <w:rFonts w:cs="Arial"/>
          <w:szCs w:val="20"/>
        </w:rPr>
        <w:t>r.</w:t>
      </w:r>
      <w:r w:rsidRPr="00DE0323">
        <w:rPr>
          <w:rFonts w:cs="Arial"/>
          <w:szCs w:val="20"/>
        </w:rPr>
        <w:t xml:space="preserve">  </w:t>
      </w:r>
    </w:p>
    <w:p w14:paraId="3710183D" w14:textId="640B9CFD" w:rsidR="00401E44" w:rsidRPr="00D16371" w:rsidRDefault="00401E44" w:rsidP="00636596">
      <w:pPr>
        <w:pStyle w:val="Akapitzlist"/>
        <w:numPr>
          <w:ilvl w:val="0"/>
          <w:numId w:val="22"/>
        </w:numPr>
        <w:ind w:left="567" w:hanging="283"/>
        <w:rPr>
          <w:rFonts w:cs="Arial"/>
          <w:szCs w:val="20"/>
        </w:rPr>
      </w:pPr>
      <w:r>
        <w:rPr>
          <w:rFonts w:cs="Arial"/>
          <w:b/>
          <w:szCs w:val="20"/>
        </w:rPr>
        <w:t xml:space="preserve">Czas aktywacji dostępu do bazy: </w:t>
      </w:r>
      <w:r w:rsidRPr="00D16371">
        <w:rPr>
          <w:rFonts w:cs="Arial"/>
          <w:szCs w:val="20"/>
        </w:rPr>
        <w:t>dostarczymy potwierdzenie rejestracji usługi u producenta baz danych do …..…</w:t>
      </w:r>
      <w:r>
        <w:rPr>
          <w:rFonts w:cs="Arial"/>
          <w:szCs w:val="20"/>
        </w:rPr>
        <w:t>……………</w:t>
      </w:r>
      <w:r w:rsidRPr="00D16371">
        <w:rPr>
          <w:rFonts w:cs="Arial"/>
          <w:szCs w:val="20"/>
        </w:rPr>
        <w:t xml:space="preserve">. dni </w:t>
      </w:r>
      <w:r w:rsidR="00234A7B">
        <w:rPr>
          <w:rFonts w:cs="Arial"/>
          <w:szCs w:val="20"/>
        </w:rPr>
        <w:t xml:space="preserve"> roboczych </w:t>
      </w:r>
      <w:r w:rsidRPr="00D16371">
        <w:rPr>
          <w:rFonts w:cs="Arial"/>
          <w:szCs w:val="20"/>
        </w:rPr>
        <w:t>od daty zawarcia umowy, słownie dni: ……………………………………………………</w:t>
      </w:r>
    </w:p>
    <w:p w14:paraId="4B72FCDC" w14:textId="7F23B9CF" w:rsidR="00C74A3B" w:rsidRPr="009E349F" w:rsidRDefault="00C74A3B" w:rsidP="00636596">
      <w:pPr>
        <w:pStyle w:val="Akapitzlist"/>
        <w:numPr>
          <w:ilvl w:val="0"/>
          <w:numId w:val="22"/>
        </w:numPr>
        <w:ind w:left="567" w:hanging="283"/>
        <w:rPr>
          <w:rFonts w:cs="Arial"/>
          <w:szCs w:val="20"/>
        </w:rPr>
      </w:pPr>
      <w:r w:rsidRPr="00636596">
        <w:rPr>
          <w:rFonts w:cs="Arial"/>
          <w:b/>
          <w:szCs w:val="20"/>
        </w:rPr>
        <w:t>oferujemy przeprowadzenie fakultatywnego szkolenia</w:t>
      </w:r>
      <w:r w:rsidR="003F0E8C" w:rsidRPr="00636596">
        <w:rPr>
          <w:rFonts w:cs="Arial"/>
          <w:b/>
          <w:szCs w:val="20"/>
          <w:vertAlign w:val="superscript"/>
        </w:rPr>
        <w:footnoteReference w:id="2"/>
      </w:r>
      <w:r w:rsidRPr="009E349F">
        <w:rPr>
          <w:rFonts w:cs="Arial"/>
          <w:szCs w:val="20"/>
        </w:rPr>
        <w:t xml:space="preserve"> w ramach przedmiotu zamówienia z metod </w:t>
      </w:r>
      <w:proofErr w:type="spellStart"/>
      <w:r w:rsidRPr="009E349F">
        <w:rPr>
          <w:rFonts w:cs="Arial"/>
          <w:szCs w:val="20"/>
        </w:rPr>
        <w:t>przeszukiwawczych</w:t>
      </w:r>
      <w:proofErr w:type="spellEnd"/>
      <w:r w:rsidRPr="009E349F">
        <w:rPr>
          <w:rFonts w:cs="Arial"/>
          <w:szCs w:val="20"/>
        </w:rPr>
        <w:t xml:space="preserve"> dla pracowników Zamawiającego tj. Biblioteki UŚ wraz z oddziałami (max. dla 90 osób) w terminie do 30 dni od daty zawarcia umowy:</w:t>
      </w:r>
    </w:p>
    <w:p w14:paraId="7576F4F2" w14:textId="405871BC" w:rsidR="00C74A3B" w:rsidRPr="00C74A3B" w:rsidRDefault="00C74A3B" w:rsidP="00636596">
      <w:pPr>
        <w:pStyle w:val="Nagwek3"/>
        <w:numPr>
          <w:ilvl w:val="0"/>
          <w:numId w:val="0"/>
        </w:numPr>
        <w:ind w:left="567"/>
        <w:jc w:val="center"/>
        <w:rPr>
          <w:rFonts w:eastAsia="Calibri"/>
          <w:b/>
          <w:color w:val="FF0000"/>
        </w:rPr>
      </w:pPr>
      <w:r w:rsidRPr="00C74A3B">
        <w:rPr>
          <w:rFonts w:eastAsia="Calibri"/>
          <w:b/>
          <w:color w:val="FF0000"/>
        </w:rPr>
        <w:t>TAK / NIE</w:t>
      </w:r>
      <w:r w:rsidRPr="00C74A3B">
        <w:rPr>
          <w:rFonts w:eastAsia="Calibri"/>
          <w:color w:val="FF0000"/>
        </w:rPr>
        <w:t xml:space="preserve"> (</w:t>
      </w:r>
      <w:r w:rsidRPr="00C74A3B">
        <w:rPr>
          <w:rFonts w:eastAsia="Calibri"/>
          <w:i/>
          <w:iCs/>
          <w:color w:val="FF0000"/>
        </w:rPr>
        <w:t>niepotrzebne skreślić</w:t>
      </w:r>
      <w:r w:rsidRPr="00C74A3B">
        <w:rPr>
          <w:rFonts w:eastAsia="Calibri"/>
          <w:color w:val="FF0000"/>
        </w:rPr>
        <w:t>)</w:t>
      </w:r>
    </w:p>
    <w:p w14:paraId="3FB69A0B" w14:textId="77777777" w:rsidR="003A2237" w:rsidRDefault="003A2237" w:rsidP="00636596">
      <w:pPr>
        <w:pStyle w:val="Nagwek2"/>
        <w:keepNext w:val="0"/>
        <w:numPr>
          <w:ilvl w:val="0"/>
          <w:numId w:val="23"/>
        </w:numPr>
        <w:spacing w:before="0" w:after="0" w:line="360" w:lineRule="auto"/>
        <w:contextualSpacing w:val="0"/>
      </w:pPr>
      <w:r w:rsidRPr="00CE1120">
        <w:t>Akceptujemy warunki płatności podane we wzorze umowy.</w:t>
      </w:r>
      <w:bookmarkStart w:id="0" w:name="_GoBack"/>
      <w:bookmarkEnd w:id="0"/>
    </w:p>
    <w:p w14:paraId="6D5BCF5F" w14:textId="2EE585A4" w:rsidR="00E60CC3" w:rsidRDefault="00E6681D" w:rsidP="00636596">
      <w:pPr>
        <w:pStyle w:val="Nagwek2"/>
        <w:keepNext w:val="0"/>
        <w:numPr>
          <w:ilvl w:val="0"/>
          <w:numId w:val="23"/>
        </w:numPr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 w:rsidR="00584D30">
        <w:t xml:space="preserve"> </w:t>
      </w:r>
      <w:r w:rsidRPr="00E6681D">
        <w:t>pełnego wykonania zamówienia, zgodnie z wymaganiami opisanymi w dokumentach zamówieni</w:t>
      </w:r>
      <w:r w:rsidR="00DF29D0">
        <w:t xml:space="preserve">a, w szczególności: </w:t>
      </w:r>
      <w:r w:rsidR="00C74A3B" w:rsidRPr="007372CC">
        <w:t>koszt dostępu do baz danych, opłaty licencyjne, koszt szkolenia</w:t>
      </w:r>
      <w:r w:rsidR="00C74A3B" w:rsidRPr="007372CC">
        <w:rPr>
          <w:vertAlign w:val="superscript"/>
        </w:rPr>
        <w:footnoteReference w:id="3"/>
      </w:r>
      <w:r w:rsidR="00C74A3B" w:rsidRPr="007372CC">
        <w:t>, a także koszty ogólne, wszelkie podatki, opłaty i inne należności płatne przez Wykonawcę, jak również wszelkie elementy ryzyka związane z realizacją zadania oraz zysk Wykonawcy.</w:t>
      </w:r>
    </w:p>
    <w:p w14:paraId="5B4070DC" w14:textId="065105E5" w:rsidR="003A2237" w:rsidRPr="003A2237" w:rsidRDefault="003A2237" w:rsidP="00636596">
      <w:pPr>
        <w:pStyle w:val="Nagwek2"/>
        <w:keepNext w:val="0"/>
        <w:numPr>
          <w:ilvl w:val="0"/>
          <w:numId w:val="23"/>
        </w:numPr>
      </w:pPr>
      <w:r w:rsidRPr="003A2237">
        <w:t xml:space="preserve">Podwykonawcy/om powierzymy następującą część/części zamówienia, </w:t>
      </w:r>
      <w:r w:rsidRPr="00E60CC3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4"/>
      </w:r>
      <w:r w:rsidRPr="00E60CC3">
        <w:rPr>
          <w:sz w:val="18"/>
          <w:szCs w:val="18"/>
        </w:rPr>
        <w:t>:</w:t>
      </w:r>
    </w:p>
    <w:p w14:paraId="52369218" w14:textId="0556F2B0" w:rsidR="003A2237" w:rsidRDefault="003A2237" w:rsidP="00E6681D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5C2BCC46" w:rsidR="00DE7088" w:rsidRDefault="00DE7088" w:rsidP="00636596">
      <w:pPr>
        <w:pStyle w:val="Nagwek2"/>
        <w:numPr>
          <w:ilvl w:val="0"/>
          <w:numId w:val="23"/>
        </w:numPr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5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EF132B" w:rsidRDefault="00112DCC" w:rsidP="00636596">
      <w:pPr>
        <w:pStyle w:val="Nagwek2"/>
        <w:numPr>
          <w:ilvl w:val="0"/>
          <w:numId w:val="23"/>
        </w:numPr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 xml:space="preserve">i wykonawcy wspólnie ubiegający się </w:t>
      </w:r>
      <w:r w:rsidRPr="00EF132B">
        <w:t>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596660D3" w14:textId="77777777" w:rsidR="004045CF" w:rsidRPr="003A2237" w:rsidRDefault="004045CF" w:rsidP="00636596">
      <w:pPr>
        <w:pStyle w:val="Nagwek2"/>
        <w:numPr>
          <w:ilvl w:val="0"/>
          <w:numId w:val="23"/>
        </w:numPr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636596">
      <w:pPr>
        <w:pStyle w:val="Nagwek2"/>
        <w:keepNext w:val="0"/>
        <w:numPr>
          <w:ilvl w:val="0"/>
          <w:numId w:val="23"/>
        </w:numPr>
        <w:spacing w:before="0"/>
        <w:ind w:left="357" w:hanging="357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636596">
      <w:pPr>
        <w:pStyle w:val="Nagwek2"/>
        <w:keepNext w:val="0"/>
        <w:numPr>
          <w:ilvl w:val="0"/>
          <w:numId w:val="23"/>
        </w:numPr>
        <w:ind w:left="357" w:hanging="357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636596">
      <w:pPr>
        <w:pStyle w:val="Nagwek2"/>
        <w:keepNext w:val="0"/>
        <w:numPr>
          <w:ilvl w:val="0"/>
          <w:numId w:val="23"/>
        </w:numPr>
        <w:ind w:left="357" w:hanging="357"/>
      </w:pPr>
      <w:r w:rsidRPr="003A2237">
        <w:lastRenderedPageBreak/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0DD236E0" w14:textId="19C7AF3A" w:rsidR="00AB494E" w:rsidRDefault="00AB494E" w:rsidP="00636596">
      <w:pPr>
        <w:pStyle w:val="Nagwek2"/>
        <w:keepNext w:val="0"/>
        <w:numPr>
          <w:ilvl w:val="0"/>
          <w:numId w:val="23"/>
        </w:numPr>
        <w:spacing w:before="0"/>
        <w:ind w:left="357" w:hanging="357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10410C1C" w14:textId="77777777" w:rsidR="00412432" w:rsidRDefault="003A2237" w:rsidP="00412432">
      <w:pPr>
        <w:pStyle w:val="Nagwek2"/>
        <w:numPr>
          <w:ilvl w:val="0"/>
          <w:numId w:val="23"/>
        </w:numPr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6"/>
      </w:r>
    </w:p>
    <w:p w14:paraId="13F53A91" w14:textId="2A7A3B35" w:rsidR="00412432" w:rsidRPr="00E51968" w:rsidRDefault="00412432" w:rsidP="00412432">
      <w:pPr>
        <w:pStyle w:val="Nagwek2"/>
        <w:numPr>
          <w:ilvl w:val="0"/>
          <w:numId w:val="23"/>
        </w:numPr>
      </w:pPr>
      <w:r w:rsidRPr="00E51968">
        <w:t>Oświadczamy, iż wadium zostało wniesione w formie:</w:t>
      </w:r>
      <w:r w:rsidRPr="00E51968">
        <w:rPr>
          <w:vertAlign w:val="superscript"/>
        </w:rPr>
        <w:footnoteReference w:id="7"/>
      </w:r>
    </w:p>
    <w:p w14:paraId="41D47B82" w14:textId="77777777" w:rsidR="00412432" w:rsidRPr="00E51968" w:rsidRDefault="00412432" w:rsidP="00412432">
      <w:pPr>
        <w:pStyle w:val="Nagwek3"/>
        <w:ind w:left="709"/>
      </w:pPr>
      <w:r w:rsidRPr="00E51968">
        <w:t>w pieniądzu, przelewem na rachunek Zamawiającego:</w:t>
      </w:r>
    </w:p>
    <w:p w14:paraId="0F92F1DC" w14:textId="77777777" w:rsidR="00412432" w:rsidRPr="00E51968" w:rsidRDefault="00412432" w:rsidP="00412432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13555147" w14:textId="77777777" w:rsidR="00412432" w:rsidRPr="00E51968" w:rsidRDefault="00412432" w:rsidP="00412432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b/>
          <w:szCs w:val="20"/>
          <w:lang w:eastAsia="pl-PL"/>
        </w:rPr>
        <w:tab/>
        <w:t>nr rachunku: 29 1050 1214 1000 0022 0331 4816</w:t>
      </w:r>
      <w:r w:rsidRPr="00E51968">
        <w:rPr>
          <w:rFonts w:eastAsia="Times New Roman" w:cs="Arial"/>
          <w:szCs w:val="20"/>
          <w:lang w:eastAsia="pl-PL"/>
        </w:rPr>
        <w:t>, w wysokości: ….……………………………</w:t>
      </w:r>
      <w:r>
        <w:rPr>
          <w:rFonts w:eastAsia="Times New Roman" w:cs="Arial"/>
          <w:szCs w:val="20"/>
          <w:lang w:eastAsia="pl-PL"/>
        </w:rPr>
        <w:t>……………….</w:t>
      </w:r>
      <w:r w:rsidRPr="00E51968">
        <w:rPr>
          <w:rFonts w:eastAsia="Times New Roman" w:cs="Arial"/>
          <w:szCs w:val="20"/>
          <w:lang w:eastAsia="pl-PL"/>
        </w:rPr>
        <w:t>…</w:t>
      </w:r>
      <w:r>
        <w:rPr>
          <w:rFonts w:eastAsia="Times New Roman" w:cs="Arial"/>
          <w:szCs w:val="20"/>
          <w:lang w:eastAsia="pl-PL"/>
        </w:rPr>
        <w:t>….</w:t>
      </w:r>
      <w:r w:rsidRPr="00E51968">
        <w:rPr>
          <w:rFonts w:eastAsia="Times New Roman" w:cs="Arial"/>
          <w:szCs w:val="20"/>
          <w:lang w:eastAsia="pl-PL"/>
        </w:rPr>
        <w:t>..………… PLN,</w:t>
      </w:r>
    </w:p>
    <w:p w14:paraId="4B1BC7CA" w14:textId="77777777" w:rsidR="00412432" w:rsidRPr="00E51968" w:rsidRDefault="00412432" w:rsidP="00412432">
      <w:pPr>
        <w:pStyle w:val="Nagwek3"/>
        <w:ind w:left="709"/>
      </w:pPr>
      <w:r w:rsidRPr="00E51968">
        <w:t>w gwarancjach bankowych, w wysokości: ………….………………………………………………………</w:t>
      </w:r>
      <w:r>
        <w:t>……………………………..</w:t>
      </w:r>
      <w:r w:rsidRPr="00E51968">
        <w:t>.…</w:t>
      </w:r>
      <w:r>
        <w:t>.</w:t>
      </w:r>
      <w:r w:rsidRPr="00E51968">
        <w:t>… PLN,</w:t>
      </w:r>
    </w:p>
    <w:p w14:paraId="03CC76AA" w14:textId="77777777" w:rsidR="00412432" w:rsidRPr="00E51968" w:rsidRDefault="00412432" w:rsidP="00412432">
      <w:pPr>
        <w:pStyle w:val="Nagwek3"/>
        <w:ind w:left="709"/>
      </w:pPr>
      <w:r w:rsidRPr="00E51968">
        <w:t>w gwarancjach ubezpieczeniowych, w wysokości: ……….………………………………………………</w:t>
      </w:r>
      <w:r>
        <w:t>……………………</w:t>
      </w:r>
      <w:r w:rsidRPr="00E51968">
        <w:t>.…</w:t>
      </w:r>
      <w:r>
        <w:t>..</w:t>
      </w:r>
      <w:r w:rsidRPr="00E51968">
        <w:t>….… PLN,</w:t>
      </w:r>
    </w:p>
    <w:p w14:paraId="443081ED" w14:textId="50D6625B" w:rsidR="00412432" w:rsidRPr="00412432" w:rsidRDefault="00412432" w:rsidP="00412432">
      <w:pPr>
        <w:pStyle w:val="Nagwek3"/>
        <w:ind w:left="709"/>
        <w:rPr>
          <w:rFonts w:cs="Arial"/>
          <w:szCs w:val="20"/>
          <w:lang w:eastAsia="pl-PL"/>
        </w:rPr>
      </w:pPr>
      <w:r w:rsidRPr="00E51968">
        <w:rPr>
          <w:rFonts w:cs="Arial"/>
          <w:szCs w:val="20"/>
          <w:lang w:eastAsia="pl-PL"/>
        </w:rPr>
        <w:t>w poręczeniach udzielanych przez podmioty, o których mowa w art. 6b ust. 5 pkt. 2 ustawy z dnia 9 listopada 2000 r. o utworzeniu Polskiej Agencji Rozwoju Przedsiębiorczości w wysokości: …..........................................................................</w:t>
      </w:r>
      <w:r>
        <w:rPr>
          <w:rFonts w:cs="Arial"/>
          <w:szCs w:val="20"/>
          <w:lang w:eastAsia="pl-PL"/>
        </w:rPr>
        <w:t>................................................. PLN</w:t>
      </w:r>
    </w:p>
    <w:p w14:paraId="5CAC01BA" w14:textId="3A825F85" w:rsidR="003A2237" w:rsidRPr="003A2237" w:rsidRDefault="003A2237" w:rsidP="00DE2348">
      <w:pPr>
        <w:pStyle w:val="Nagwek3"/>
        <w:numPr>
          <w:ilvl w:val="0"/>
          <w:numId w:val="23"/>
        </w:numPr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</w:t>
      </w:r>
      <w:r w:rsidRPr="00E4497C">
        <w:rPr>
          <w:bCs/>
        </w:rPr>
        <w:lastRenderedPageBreak/>
        <w:t>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53DEF396" w:rsidR="003A2237" w:rsidRPr="003A2237" w:rsidRDefault="003A2237" w:rsidP="00E4497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354D5B">
        <w:rPr>
          <w:bCs/>
        </w:rPr>
        <w:t>.</w:t>
      </w:r>
    </w:p>
    <w:p w14:paraId="07325D43" w14:textId="77777777" w:rsidR="003A2237" w:rsidRPr="003A2237" w:rsidRDefault="003A2237" w:rsidP="003A2237">
      <w:pPr>
        <w:rPr>
          <w:bCs/>
        </w:rPr>
      </w:pPr>
    </w:p>
    <w:p w14:paraId="323092F5" w14:textId="0FDA4D96" w:rsidR="003A2237" w:rsidRPr="003A2237" w:rsidRDefault="00671CA8" w:rsidP="00671CA8">
      <w:pPr>
        <w:ind w:left="0" w:firstLine="0"/>
      </w:pPr>
      <w:r>
        <w:t xml:space="preserve">      </w:t>
      </w:r>
      <w:r w:rsidR="003A2237"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BA337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2C98C01B" w14:textId="77777777" w:rsidR="003A2237" w:rsidRPr="003A2237" w:rsidRDefault="003A2237" w:rsidP="00D31DEE">
      <w:pPr>
        <w:ind w:left="709"/>
      </w:pPr>
    </w:p>
    <w:p w14:paraId="7483C93F" w14:textId="77777777" w:rsidR="00412432" w:rsidRDefault="00412432" w:rsidP="00412432">
      <w:pPr>
        <w:numPr>
          <w:ilvl w:val="0"/>
          <w:numId w:val="6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…………………………..</w:t>
      </w:r>
    </w:p>
    <w:p w14:paraId="7ECC6E5E" w14:textId="77777777" w:rsidR="00412432" w:rsidRDefault="00412432" w:rsidP="00412432">
      <w:pPr>
        <w:ind w:left="709" w:firstLine="0"/>
      </w:pPr>
    </w:p>
    <w:p w14:paraId="03B30F5A" w14:textId="77777777" w:rsidR="00412432" w:rsidRDefault="00412432" w:rsidP="00412432">
      <w:pPr>
        <w:numPr>
          <w:ilvl w:val="0"/>
          <w:numId w:val="6"/>
        </w:numPr>
        <w:ind w:left="709"/>
      </w:pPr>
      <w:r>
        <w:t>CEIDG/KRS                                                                                           ..............................</w:t>
      </w:r>
    </w:p>
    <w:p w14:paraId="0760A546" w14:textId="77777777" w:rsidR="00412432" w:rsidRDefault="00412432" w:rsidP="00412432">
      <w:pPr>
        <w:ind w:left="0" w:firstLine="0"/>
      </w:pPr>
    </w:p>
    <w:p w14:paraId="21B11D0A" w14:textId="77777777" w:rsidR="00412432" w:rsidRDefault="00412432" w:rsidP="00412432">
      <w:pPr>
        <w:numPr>
          <w:ilvl w:val="0"/>
          <w:numId w:val="6"/>
        </w:numPr>
        <w:ind w:left="709"/>
      </w:pPr>
      <w:r>
        <w:t>Pełnomocnictwo (jeżeli dotyczy)                                                             ..............................</w:t>
      </w:r>
    </w:p>
    <w:p w14:paraId="34F933AC" w14:textId="77777777" w:rsidR="00636596" w:rsidRDefault="00636596" w:rsidP="00636596">
      <w:pPr>
        <w:pStyle w:val="Akapitzlist"/>
      </w:pPr>
    </w:p>
    <w:p w14:paraId="4103419E" w14:textId="77777777" w:rsidR="00636596" w:rsidRDefault="00636596" w:rsidP="00636596">
      <w:pPr>
        <w:tabs>
          <w:tab w:val="left" w:pos="5529"/>
        </w:tabs>
      </w:pPr>
    </w:p>
    <w:p w14:paraId="57402F31" w14:textId="77777777" w:rsidR="00636596" w:rsidRDefault="00636596" w:rsidP="00636596">
      <w:pPr>
        <w:tabs>
          <w:tab w:val="left" w:pos="5529"/>
        </w:tabs>
      </w:pPr>
    </w:p>
    <w:p w14:paraId="545F3F3E" w14:textId="77777777" w:rsidR="00636596" w:rsidRDefault="00636596" w:rsidP="00636596">
      <w:pPr>
        <w:tabs>
          <w:tab w:val="left" w:pos="5529"/>
        </w:tabs>
      </w:pPr>
    </w:p>
    <w:p w14:paraId="650A228F" w14:textId="77777777" w:rsidR="00636596" w:rsidRDefault="00636596" w:rsidP="00636596">
      <w:pPr>
        <w:tabs>
          <w:tab w:val="left" w:pos="5529"/>
        </w:tabs>
      </w:pPr>
    </w:p>
    <w:p w14:paraId="50DCBD83" w14:textId="77777777" w:rsidR="00636596" w:rsidRDefault="00636596" w:rsidP="00636596">
      <w:pPr>
        <w:tabs>
          <w:tab w:val="left" w:pos="5529"/>
        </w:tabs>
      </w:pPr>
    </w:p>
    <w:sectPr w:rsidR="00636596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52B45" w14:textId="77777777" w:rsidR="00A178BF" w:rsidRPr="00F84EF3" w:rsidRDefault="00A178BF" w:rsidP="00A178B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6574131E" wp14:editId="310E4954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0C1FF6C8" wp14:editId="414B1346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39B321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999FA9E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82F3C3E" wp14:editId="4727123B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CFFA4" w14:textId="4375FFCF" w:rsidR="00A178BF" w:rsidRPr="00554026" w:rsidRDefault="00A178BF" w:rsidP="00A178B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23470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5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F3C3E" id="Prostokąt 3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7EDCFFA4" w14:textId="4375FFCF" w:rsidR="00A178BF" w:rsidRPr="00554026" w:rsidRDefault="00A178BF" w:rsidP="00A178B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423470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5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13303C2B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40F33714" wp14:editId="4D94C55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48229F" w14:textId="50EFA31A" w:rsidR="00A178BF" w:rsidRPr="003A2237" w:rsidRDefault="00A178BF" w:rsidP="00A178B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423470">
                            <w:rPr>
                              <w:noProof/>
                              <w:color w:val="2E74B5"/>
                              <w:sz w:val="22"/>
                            </w:rPr>
                            <w:t>5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F33714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F48229F" w14:textId="50EFA31A" w:rsidR="00A178BF" w:rsidRPr="003A2237" w:rsidRDefault="00A178BF" w:rsidP="00A178B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423470">
                      <w:rPr>
                        <w:noProof/>
                        <w:color w:val="2E74B5"/>
                        <w:sz w:val="22"/>
                      </w:rPr>
                      <w:t>5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C80FD03" w14:textId="77777777" w:rsidR="00A178BF" w:rsidRPr="00602A59" w:rsidRDefault="00A178BF" w:rsidP="00A178B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3B772931" w14:textId="77777777" w:rsidR="00A178BF" w:rsidRPr="00602A59" w:rsidRDefault="00A178BF" w:rsidP="00A178B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14736680" w14:textId="77777777" w:rsidR="00671CA8" w:rsidRPr="006B318B" w:rsidRDefault="00671CA8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5F9115FF" w14:textId="77777777" w:rsidR="00412432" w:rsidRDefault="00412432" w:rsidP="00412432">
      <w:pPr>
        <w:pStyle w:val="Tekstprzypisudolnego"/>
        <w:spacing w:after="0" w:line="360" w:lineRule="auto"/>
        <w:ind w:left="567" w:hanging="141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Łączną wartość netto należy przenieść do ust. 1 formularza ofertowego i będzie ona stanowić podstawę do obliczenia ceny oferty.</w:t>
      </w:r>
    </w:p>
  </w:footnote>
  <w:footnote w:id="2">
    <w:p w14:paraId="189C25A6" w14:textId="3F813F8B" w:rsidR="003F0E8C" w:rsidRPr="00EA1B13" w:rsidRDefault="003F0E8C" w:rsidP="003F0E8C">
      <w:pPr>
        <w:pStyle w:val="Tekstprzypisudolnego"/>
        <w:spacing w:after="0" w:line="240" w:lineRule="auto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</w:t>
      </w:r>
      <w:r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F</w:t>
      </w:r>
      <w:r w:rsidRPr="003F0E8C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 xml:space="preserve">akultatywne szkolenie (w ramach </w:t>
      </w:r>
      <w:proofErr w:type="spellStart"/>
      <w:r w:rsidRPr="003F0E8C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pozacenowych</w:t>
      </w:r>
      <w:proofErr w:type="spellEnd"/>
      <w:r w:rsidRPr="003F0E8C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 xml:space="preserve"> kryteriów oceny ofert) powinno być przeprowadzone online w języku polskim w wybranym przez Zamawiającego terminie. Zamawiający dopuszcza możliwość przeprowadzenia szkolenia w języku angielskim, pod warunkiem dostarczenia w wybranym przez Zamawiającego terminie, w postaci nagranego pliku z możliwością wielokrotnego otwarcia przez potencjalnych użytkowników.</w:t>
      </w:r>
    </w:p>
  </w:footnote>
  <w:footnote w:id="3">
    <w:p w14:paraId="3644BF8B" w14:textId="0674FE9B" w:rsidR="00C74A3B" w:rsidRPr="00681924" w:rsidRDefault="00C74A3B" w:rsidP="00681924">
      <w:pPr>
        <w:pStyle w:val="Tekstprzypisudolnego"/>
        <w:spacing w:after="0" w:line="360" w:lineRule="auto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68192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81924">
        <w:rPr>
          <w:rFonts w:ascii="Bahnschrift" w:hAnsi="Bahnschrift" w:cs="Arial"/>
          <w:sz w:val="22"/>
          <w:szCs w:val="22"/>
          <w:vertAlign w:val="superscript"/>
        </w:rPr>
        <w:t>- jeżeli Wykonaw</w:t>
      </w:r>
      <w:r w:rsidRPr="00681924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ca </w:t>
      </w:r>
      <w:r w:rsidRPr="00681924">
        <w:rPr>
          <w:rFonts w:ascii="Bahnschrift" w:hAnsi="Bahnschrift" w:cs="Arial"/>
          <w:sz w:val="22"/>
          <w:szCs w:val="22"/>
          <w:vertAlign w:val="superscript"/>
        </w:rPr>
        <w:t xml:space="preserve"> zaoferuje szkolenie</w:t>
      </w:r>
    </w:p>
  </w:footnote>
  <w:footnote w:id="4">
    <w:p w14:paraId="22388859" w14:textId="25E77A3E" w:rsidR="00671CA8" w:rsidRPr="00AB494E" w:rsidRDefault="00671CA8" w:rsidP="00681924">
      <w:pPr>
        <w:pStyle w:val="Tekstprzypisudolnego"/>
        <w:spacing w:after="0" w:line="360" w:lineRule="auto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 w:rsidR="0029296D">
        <w:rPr>
          <w:rFonts w:ascii="Bahnschrift" w:hAnsi="Bahnschrift" w:cs="Arial"/>
          <w:sz w:val="22"/>
          <w:szCs w:val="22"/>
          <w:vertAlign w:val="superscript"/>
          <w:lang w:val="pl-PL"/>
        </w:rPr>
        <w:t>5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">
    <w:p w14:paraId="249B20B0" w14:textId="6FCBC624" w:rsidR="00671CA8" w:rsidRPr="00EA1B13" w:rsidRDefault="00671CA8" w:rsidP="00681924">
      <w:pPr>
        <w:pStyle w:val="Tekstprzypisudolnego"/>
        <w:spacing w:after="0" w:line="360" w:lineRule="auto"/>
        <w:ind w:left="567" w:hanging="141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</w:t>
      </w:r>
      <w:r w:rsidR="004576CC" w:rsidRPr="004576CC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Jeżeli Wykonawca powierza wykonanie części zamówienia podwykonawcy wskazuje nazwę/-y (firmę/-y) podwykonawcy/-ów.</w:t>
      </w:r>
    </w:p>
  </w:footnote>
  <w:footnote w:id="6">
    <w:p w14:paraId="048DFCC7" w14:textId="3407A053" w:rsidR="00671CA8" w:rsidRPr="000D2A6E" w:rsidRDefault="00671CA8" w:rsidP="000D2A6E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0D2A6E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7">
    <w:p w14:paraId="1AEFB27B" w14:textId="77777777" w:rsidR="00412432" w:rsidRPr="00E51968" w:rsidRDefault="00412432" w:rsidP="00412432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D96FA00" w:rsidR="00671CA8" w:rsidRDefault="00A178BF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1824" behindDoc="1" locked="1" layoutInCell="1" allowOverlap="1" wp14:anchorId="3401A2EC" wp14:editId="72C430C9">
          <wp:simplePos x="0" y="0"/>
          <wp:positionH relativeFrom="page">
            <wp:posOffset>3810</wp:posOffset>
          </wp:positionH>
          <wp:positionV relativeFrom="page">
            <wp:posOffset>-386715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36A11"/>
    <w:multiLevelType w:val="hybridMultilevel"/>
    <w:tmpl w:val="D1E00CE8"/>
    <w:lvl w:ilvl="0" w:tplc="97F412A6">
      <w:start w:val="1"/>
      <w:numFmt w:val="decimal"/>
      <w:lvlText w:val="%1)"/>
      <w:lvlJc w:val="left"/>
      <w:pPr>
        <w:ind w:left="720" w:hanging="360"/>
      </w:pPr>
    </w:lvl>
    <w:lvl w:ilvl="1" w:tplc="DD549E66">
      <w:start w:val="1"/>
      <w:numFmt w:val="lowerLetter"/>
      <w:lvlText w:val="%2."/>
      <w:lvlJc w:val="left"/>
      <w:pPr>
        <w:ind w:left="1440" w:hanging="360"/>
      </w:pPr>
    </w:lvl>
    <w:lvl w:ilvl="2" w:tplc="2FE839E6">
      <w:start w:val="1"/>
      <w:numFmt w:val="lowerRoman"/>
      <w:lvlText w:val="%3."/>
      <w:lvlJc w:val="right"/>
      <w:pPr>
        <w:ind w:left="2160" w:hanging="180"/>
      </w:pPr>
    </w:lvl>
    <w:lvl w:ilvl="3" w:tplc="9F20F710">
      <w:start w:val="1"/>
      <w:numFmt w:val="decimal"/>
      <w:lvlText w:val="%4."/>
      <w:lvlJc w:val="left"/>
      <w:pPr>
        <w:ind w:left="2880" w:hanging="360"/>
      </w:pPr>
    </w:lvl>
    <w:lvl w:ilvl="4" w:tplc="CC08E614">
      <w:start w:val="1"/>
      <w:numFmt w:val="lowerLetter"/>
      <w:lvlText w:val="%5."/>
      <w:lvlJc w:val="left"/>
      <w:pPr>
        <w:ind w:left="3600" w:hanging="360"/>
      </w:pPr>
    </w:lvl>
    <w:lvl w:ilvl="5" w:tplc="12AA7A14">
      <w:start w:val="1"/>
      <w:numFmt w:val="lowerRoman"/>
      <w:lvlText w:val="%6."/>
      <w:lvlJc w:val="right"/>
      <w:pPr>
        <w:ind w:left="4320" w:hanging="180"/>
      </w:pPr>
    </w:lvl>
    <w:lvl w:ilvl="6" w:tplc="F5EE505A">
      <w:start w:val="1"/>
      <w:numFmt w:val="decimal"/>
      <w:lvlText w:val="%7."/>
      <w:lvlJc w:val="left"/>
      <w:pPr>
        <w:ind w:left="5040" w:hanging="360"/>
      </w:pPr>
    </w:lvl>
    <w:lvl w:ilvl="7" w:tplc="E612D500">
      <w:start w:val="1"/>
      <w:numFmt w:val="lowerLetter"/>
      <w:lvlText w:val="%8."/>
      <w:lvlJc w:val="left"/>
      <w:pPr>
        <w:ind w:left="5760" w:hanging="360"/>
      </w:pPr>
    </w:lvl>
    <w:lvl w:ilvl="8" w:tplc="D9F06EA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8A0E65"/>
    <w:multiLevelType w:val="hybridMultilevel"/>
    <w:tmpl w:val="879A9450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FC68B6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2760E99"/>
    <w:multiLevelType w:val="hybridMultilevel"/>
    <w:tmpl w:val="70B0A0B2"/>
    <w:lvl w:ilvl="0" w:tplc="4BFA42A0">
      <w:start w:val="1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A796319"/>
    <w:multiLevelType w:val="hybridMultilevel"/>
    <w:tmpl w:val="CC58D3A4"/>
    <w:lvl w:ilvl="0" w:tplc="FFFFFFFF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E055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3819FE"/>
    <w:multiLevelType w:val="hybridMultilevel"/>
    <w:tmpl w:val="0EE839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542FE7"/>
    <w:multiLevelType w:val="hybridMultilevel"/>
    <w:tmpl w:val="003A15FA"/>
    <w:lvl w:ilvl="0" w:tplc="F94C67C8">
      <w:start w:val="17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6" w15:restartNumberingAfterBreak="0">
    <w:nsid w:val="55B40F48"/>
    <w:multiLevelType w:val="hybridMultilevel"/>
    <w:tmpl w:val="CC58D3A4"/>
    <w:lvl w:ilvl="0" w:tplc="FFFFFFFF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25713"/>
    <w:multiLevelType w:val="hybridMultilevel"/>
    <w:tmpl w:val="CC58D3A4"/>
    <w:lvl w:ilvl="0" w:tplc="FFFFFFFF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CE426F"/>
    <w:multiLevelType w:val="hybridMultilevel"/>
    <w:tmpl w:val="0EE839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CA054B"/>
    <w:multiLevelType w:val="hybridMultilevel"/>
    <w:tmpl w:val="0EE839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58E230D"/>
    <w:multiLevelType w:val="hybridMultilevel"/>
    <w:tmpl w:val="43C0836E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8"/>
  </w:num>
  <w:num w:numId="5">
    <w:abstractNumId w:val="22"/>
  </w:num>
  <w:num w:numId="6">
    <w:abstractNumId w:val="10"/>
  </w:num>
  <w:num w:numId="7">
    <w:abstractNumId w:val="2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3"/>
  </w:num>
  <w:num w:numId="11">
    <w:abstractNumId w:val="21"/>
  </w:num>
  <w:num w:numId="12">
    <w:abstractNumId w:val="9"/>
  </w:num>
  <w:num w:numId="13">
    <w:abstractNumId w:val="5"/>
  </w:num>
  <w:num w:numId="14">
    <w:abstractNumId w:val="6"/>
  </w:num>
  <w:num w:numId="15">
    <w:abstractNumId w:val="7"/>
  </w:num>
  <w:num w:numId="16">
    <w:abstractNumId w:val="7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5"/>
  </w:num>
  <w:num w:numId="20">
    <w:abstractNumId w:val="7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4"/>
  </w:num>
  <w:num w:numId="24">
    <w:abstractNumId w:val="7"/>
  </w:num>
  <w:num w:numId="25">
    <w:abstractNumId w:val="7"/>
  </w:num>
  <w:num w:numId="26">
    <w:abstractNumId w:val="7"/>
  </w:num>
  <w:num w:numId="27">
    <w:abstractNumId w:val="20"/>
  </w:num>
  <w:num w:numId="28">
    <w:abstractNumId w:val="13"/>
  </w:num>
  <w:num w:numId="29">
    <w:abstractNumId w:val="16"/>
  </w:num>
  <w:num w:numId="30">
    <w:abstractNumId w:val="4"/>
  </w:num>
  <w:num w:numId="31">
    <w:abstractNumId w:val="19"/>
  </w:num>
  <w:num w:numId="3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1F1B"/>
    <w:rsid w:val="000836B7"/>
    <w:rsid w:val="000A0A8A"/>
    <w:rsid w:val="000A2883"/>
    <w:rsid w:val="000A37EA"/>
    <w:rsid w:val="000A3D64"/>
    <w:rsid w:val="000A5BCB"/>
    <w:rsid w:val="000B0AAE"/>
    <w:rsid w:val="000B22DD"/>
    <w:rsid w:val="000C5ABC"/>
    <w:rsid w:val="000D1F37"/>
    <w:rsid w:val="000D2A6E"/>
    <w:rsid w:val="000E587B"/>
    <w:rsid w:val="00103256"/>
    <w:rsid w:val="00110217"/>
    <w:rsid w:val="00111FD4"/>
    <w:rsid w:val="00112DCC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200A27"/>
    <w:rsid w:val="00221638"/>
    <w:rsid w:val="00226310"/>
    <w:rsid w:val="002273E3"/>
    <w:rsid w:val="002318AB"/>
    <w:rsid w:val="00234A7B"/>
    <w:rsid w:val="00241D9C"/>
    <w:rsid w:val="00272E3F"/>
    <w:rsid w:val="002767DF"/>
    <w:rsid w:val="00286991"/>
    <w:rsid w:val="002874A5"/>
    <w:rsid w:val="0029296D"/>
    <w:rsid w:val="00297E16"/>
    <w:rsid w:val="00297EB3"/>
    <w:rsid w:val="002A3574"/>
    <w:rsid w:val="002A3B02"/>
    <w:rsid w:val="002A50F6"/>
    <w:rsid w:val="002B0AD5"/>
    <w:rsid w:val="002B20B0"/>
    <w:rsid w:val="002B3B39"/>
    <w:rsid w:val="002B5144"/>
    <w:rsid w:val="002B5872"/>
    <w:rsid w:val="002B6782"/>
    <w:rsid w:val="002C58C5"/>
    <w:rsid w:val="002C6C86"/>
    <w:rsid w:val="002D273D"/>
    <w:rsid w:val="002D2F12"/>
    <w:rsid w:val="002D64F0"/>
    <w:rsid w:val="002E2318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D5B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3F0E8C"/>
    <w:rsid w:val="00401E44"/>
    <w:rsid w:val="004045CF"/>
    <w:rsid w:val="00404C44"/>
    <w:rsid w:val="00410DFD"/>
    <w:rsid w:val="00412432"/>
    <w:rsid w:val="00416D5A"/>
    <w:rsid w:val="00423470"/>
    <w:rsid w:val="00430D9E"/>
    <w:rsid w:val="0043134E"/>
    <w:rsid w:val="00436F8D"/>
    <w:rsid w:val="004516FA"/>
    <w:rsid w:val="00455B33"/>
    <w:rsid w:val="004576CC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159F0"/>
    <w:rsid w:val="00530CAA"/>
    <w:rsid w:val="00533CE2"/>
    <w:rsid w:val="0055317F"/>
    <w:rsid w:val="00553D74"/>
    <w:rsid w:val="00557CB8"/>
    <w:rsid w:val="005625C2"/>
    <w:rsid w:val="00584D30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553D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596"/>
    <w:rsid w:val="006378CF"/>
    <w:rsid w:val="00642C54"/>
    <w:rsid w:val="0066172A"/>
    <w:rsid w:val="00663D66"/>
    <w:rsid w:val="006675AE"/>
    <w:rsid w:val="00671CA8"/>
    <w:rsid w:val="006727FE"/>
    <w:rsid w:val="00673F0B"/>
    <w:rsid w:val="00681924"/>
    <w:rsid w:val="00687243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E6F12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6508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7DC5"/>
    <w:rsid w:val="008C6228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2CDF"/>
    <w:rsid w:val="00923402"/>
    <w:rsid w:val="0093436C"/>
    <w:rsid w:val="009361D0"/>
    <w:rsid w:val="00936E11"/>
    <w:rsid w:val="00953442"/>
    <w:rsid w:val="00956290"/>
    <w:rsid w:val="00957171"/>
    <w:rsid w:val="00957C9F"/>
    <w:rsid w:val="00961D5D"/>
    <w:rsid w:val="00963C58"/>
    <w:rsid w:val="0098442D"/>
    <w:rsid w:val="00985869"/>
    <w:rsid w:val="00990E43"/>
    <w:rsid w:val="0099161D"/>
    <w:rsid w:val="009937AC"/>
    <w:rsid w:val="00996376"/>
    <w:rsid w:val="009A1C4B"/>
    <w:rsid w:val="009A3127"/>
    <w:rsid w:val="009A7AB0"/>
    <w:rsid w:val="009B0FCC"/>
    <w:rsid w:val="009B470B"/>
    <w:rsid w:val="009B5DBA"/>
    <w:rsid w:val="009B64C5"/>
    <w:rsid w:val="009C40E6"/>
    <w:rsid w:val="009D33A0"/>
    <w:rsid w:val="009D7BC2"/>
    <w:rsid w:val="009E1C65"/>
    <w:rsid w:val="009E349F"/>
    <w:rsid w:val="009E4BCB"/>
    <w:rsid w:val="009E68C1"/>
    <w:rsid w:val="009F5C6B"/>
    <w:rsid w:val="009F6A1C"/>
    <w:rsid w:val="00A0368D"/>
    <w:rsid w:val="00A10728"/>
    <w:rsid w:val="00A178BF"/>
    <w:rsid w:val="00A2561E"/>
    <w:rsid w:val="00A30093"/>
    <w:rsid w:val="00A46D93"/>
    <w:rsid w:val="00A52E84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368F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415A4"/>
    <w:rsid w:val="00C50DD5"/>
    <w:rsid w:val="00C540B8"/>
    <w:rsid w:val="00C6398C"/>
    <w:rsid w:val="00C7019D"/>
    <w:rsid w:val="00C72ACD"/>
    <w:rsid w:val="00C74A3B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1DEE"/>
    <w:rsid w:val="00D370E8"/>
    <w:rsid w:val="00D54C1C"/>
    <w:rsid w:val="00D61394"/>
    <w:rsid w:val="00D65CB7"/>
    <w:rsid w:val="00D744C6"/>
    <w:rsid w:val="00D749C0"/>
    <w:rsid w:val="00D83EC3"/>
    <w:rsid w:val="00D85C54"/>
    <w:rsid w:val="00D90776"/>
    <w:rsid w:val="00D963CD"/>
    <w:rsid w:val="00DA74F9"/>
    <w:rsid w:val="00DB1549"/>
    <w:rsid w:val="00DB261B"/>
    <w:rsid w:val="00DB56D7"/>
    <w:rsid w:val="00DB655D"/>
    <w:rsid w:val="00DB6C4F"/>
    <w:rsid w:val="00DE1639"/>
    <w:rsid w:val="00DE2348"/>
    <w:rsid w:val="00DE7088"/>
    <w:rsid w:val="00DE720A"/>
    <w:rsid w:val="00DF29D0"/>
    <w:rsid w:val="00E011C3"/>
    <w:rsid w:val="00E054BA"/>
    <w:rsid w:val="00E10B41"/>
    <w:rsid w:val="00E13D35"/>
    <w:rsid w:val="00E1454C"/>
    <w:rsid w:val="00E1641F"/>
    <w:rsid w:val="00E25C1E"/>
    <w:rsid w:val="00E32027"/>
    <w:rsid w:val="00E36F6A"/>
    <w:rsid w:val="00E4497C"/>
    <w:rsid w:val="00E50E74"/>
    <w:rsid w:val="00E57DC0"/>
    <w:rsid w:val="00E60CC3"/>
    <w:rsid w:val="00E60D50"/>
    <w:rsid w:val="00E65319"/>
    <w:rsid w:val="00E654E3"/>
    <w:rsid w:val="00E6681D"/>
    <w:rsid w:val="00E7441E"/>
    <w:rsid w:val="00E77832"/>
    <w:rsid w:val="00E91836"/>
    <w:rsid w:val="00E93D14"/>
    <w:rsid w:val="00EA1B13"/>
    <w:rsid w:val="00EA20E0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EF132B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5A69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4A34DC32"/>
  <w15:docId w15:val="{067B5C4D-E4C3-4946-BEF8-C7C15334B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7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F8E0E-DA77-4E6C-A2D5-0A3723D90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1253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Artur Baran</cp:lastModifiedBy>
  <cp:revision>45</cp:revision>
  <cp:lastPrinted>2022-12-20T11:30:00Z</cp:lastPrinted>
  <dcterms:created xsi:type="dcterms:W3CDTF">2021-02-01T08:59:00Z</dcterms:created>
  <dcterms:modified xsi:type="dcterms:W3CDTF">2024-11-21T10:14:00Z</dcterms:modified>
</cp:coreProperties>
</file>